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E66" w:rsidRPr="00D65C6F" w:rsidRDefault="00ED20FB" w:rsidP="00D65C6F">
      <w:pPr>
        <w:ind w:firstLineChars="200" w:firstLine="480"/>
        <w:rPr>
          <w:rFonts w:asciiTheme="minorEastAsia" w:hAnsiTheme="minorEastAsia"/>
          <w:sz w:val="24"/>
          <w:szCs w:val="24"/>
        </w:rPr>
      </w:pPr>
      <w:r w:rsidRPr="00D65C6F">
        <w:rPr>
          <w:rFonts w:asciiTheme="minorEastAsia" w:hAnsiTheme="minorEastAsia" w:hint="eastAsia"/>
          <w:sz w:val="24"/>
          <w:szCs w:val="24"/>
        </w:rPr>
        <w:t>我觉得《翻身》这本书主要以张庄为缩影，讲述了中国一个时代的历史故事。对于这本书的前三部分，首先第一部分主要写了农民的疾苦，如地主对农民的压迫；第二部分主要写了农民的翻身斗争，地主阶级被打倒，农民开始了土地革命；第三部分主要写了翻身斗争结束后的农民受到命令主义、享乐主义的影响，</w:t>
      </w:r>
      <w:r w:rsidR="00A76CA6" w:rsidRPr="00D65C6F">
        <w:rPr>
          <w:rFonts w:asciiTheme="minorEastAsia" w:hAnsiTheme="minorEastAsia" w:hint="eastAsia"/>
          <w:sz w:val="24"/>
          <w:szCs w:val="24"/>
        </w:rPr>
        <w:t>使革命受到了影响。</w:t>
      </w:r>
    </w:p>
    <w:p w:rsidR="00A76CA6" w:rsidRPr="00D65C6F" w:rsidRDefault="00A76CA6" w:rsidP="00D65C6F">
      <w:pPr>
        <w:ind w:firstLineChars="200" w:firstLine="480"/>
        <w:rPr>
          <w:rFonts w:asciiTheme="minorEastAsia" w:hAnsiTheme="minorEastAsia" w:cs="Helvetica"/>
          <w:color w:val="111111"/>
          <w:sz w:val="24"/>
          <w:szCs w:val="24"/>
          <w:shd w:val="clear" w:color="auto" w:fill="FFFFFF"/>
        </w:rPr>
      </w:pPr>
      <w:r w:rsidRPr="00D65C6F">
        <w:rPr>
          <w:rFonts w:asciiTheme="minorEastAsia" w:hAnsiTheme="minorEastAsia" w:hint="eastAsia"/>
          <w:sz w:val="24"/>
          <w:szCs w:val="24"/>
        </w:rPr>
        <w:t>在第一部分，首先作者是以景色描写开篇，详细的描绘了农村的生活状态。</w:t>
      </w:r>
      <w:bookmarkStart w:id="0" w:name="_GoBack"/>
      <w:bookmarkEnd w:id="0"/>
      <w:r w:rsidRPr="00D65C6F">
        <w:rPr>
          <w:rFonts w:asciiTheme="minorEastAsia" w:hAnsiTheme="minorEastAsia" w:cs="Helvetica"/>
          <w:color w:val="111111"/>
          <w:sz w:val="24"/>
          <w:szCs w:val="24"/>
          <w:shd w:val="clear" w:color="auto" w:fill="FFFFFF"/>
        </w:rPr>
        <w:t>作者介绍了张庄的村貌、房屋、道路、村庄格局、土地、生产情况、妇女儿童、农民的衣食住行、地主、落后的风俗、麻木的脸孔</w:t>
      </w:r>
      <w:r w:rsidRPr="00D65C6F">
        <w:rPr>
          <w:rFonts w:asciiTheme="minorEastAsia" w:hAnsiTheme="minorEastAsia" w:cs="Helvetica" w:hint="eastAsia"/>
          <w:color w:val="111111"/>
          <w:sz w:val="24"/>
          <w:szCs w:val="24"/>
          <w:shd w:val="clear" w:color="auto" w:fill="FFFFFF"/>
        </w:rPr>
        <w:t>等等。由于</w:t>
      </w:r>
      <w:r w:rsidRPr="00D65C6F">
        <w:rPr>
          <w:rFonts w:asciiTheme="minorEastAsia" w:hAnsiTheme="minorEastAsia" w:hint="eastAsia"/>
          <w:sz w:val="24"/>
          <w:szCs w:val="24"/>
        </w:rPr>
        <w:t>对</w:t>
      </w:r>
      <w:r w:rsidRPr="00D65C6F">
        <w:rPr>
          <w:rFonts w:asciiTheme="minorEastAsia" w:hAnsiTheme="minorEastAsia" w:cs="Helvetica"/>
          <w:color w:val="111111"/>
          <w:sz w:val="24"/>
          <w:szCs w:val="24"/>
          <w:shd w:val="clear" w:color="auto" w:fill="FFFFFF"/>
        </w:rPr>
        <w:t>解放前的一个中国村庄</w:t>
      </w:r>
      <w:r w:rsidRPr="00D65C6F">
        <w:rPr>
          <w:rFonts w:asciiTheme="minorEastAsia" w:hAnsiTheme="minorEastAsia" w:cs="Helvetica" w:hint="eastAsia"/>
          <w:color w:val="111111"/>
          <w:sz w:val="24"/>
          <w:szCs w:val="24"/>
          <w:shd w:val="clear" w:color="auto" w:fill="FFFFFF"/>
        </w:rPr>
        <w:t>比较不了解</w:t>
      </w:r>
      <w:r w:rsidRPr="00D65C6F">
        <w:rPr>
          <w:rFonts w:asciiTheme="minorEastAsia" w:hAnsiTheme="minorEastAsia" w:cs="Helvetica"/>
          <w:color w:val="111111"/>
          <w:sz w:val="24"/>
          <w:szCs w:val="24"/>
          <w:shd w:val="clear" w:color="auto" w:fill="FFFFFF"/>
        </w:rPr>
        <w:t>，</w:t>
      </w:r>
      <w:r w:rsidRPr="00D65C6F">
        <w:rPr>
          <w:rFonts w:asciiTheme="minorEastAsia" w:hAnsiTheme="minorEastAsia" w:cs="Helvetica" w:hint="eastAsia"/>
          <w:color w:val="111111"/>
          <w:sz w:val="24"/>
          <w:szCs w:val="24"/>
          <w:shd w:val="clear" w:color="auto" w:fill="FFFFFF"/>
        </w:rPr>
        <w:t>但是作者通过细致的描写还是让我有种感同身受的感觉。对于这部分除了让我最印象深刻的农民的疾苦外，我另一个感兴趣的话题是三大支柱这一节。</w:t>
      </w:r>
    </w:p>
    <w:p w:rsidR="00A76CA6" w:rsidRPr="00D65C6F" w:rsidRDefault="00A76CA6" w:rsidP="00D65C6F">
      <w:pPr>
        <w:ind w:firstLineChars="200" w:firstLine="480"/>
        <w:rPr>
          <w:rFonts w:asciiTheme="minorEastAsia" w:hAnsiTheme="minorEastAsia" w:cs="Helvetica"/>
          <w:color w:val="111111"/>
          <w:sz w:val="24"/>
          <w:szCs w:val="24"/>
          <w:shd w:val="clear" w:color="auto" w:fill="FFFFFF"/>
        </w:rPr>
      </w:pPr>
      <w:r w:rsidRPr="00D65C6F">
        <w:rPr>
          <w:rFonts w:asciiTheme="minorEastAsia" w:hAnsiTheme="minorEastAsia" w:cs="Helvetica" w:hint="eastAsia"/>
          <w:color w:val="111111"/>
          <w:sz w:val="24"/>
          <w:szCs w:val="24"/>
          <w:shd w:val="clear" w:color="auto" w:fill="FFFFFF"/>
        </w:rPr>
        <w:t>下面我来具体总结一下，所谓三大支柱：</w:t>
      </w:r>
      <w:r w:rsidRPr="00D65C6F">
        <w:rPr>
          <w:rFonts w:asciiTheme="minorEastAsia" w:hAnsiTheme="minorEastAsia" w:cs="Helvetica"/>
          <w:color w:val="111111"/>
          <w:sz w:val="24"/>
          <w:szCs w:val="24"/>
          <w:shd w:val="clear" w:color="auto" w:fill="FFFFFF"/>
        </w:rPr>
        <w:t>第一根支柱是传统——对土地的迷信和依恋，安土重迁；在迷信传统的心态下，地主强占农民土地在农民看来是命不好；再加上地主在文化上对农民进行统治，向他们灌输所谓的正统观念，使农民在某种程度上选择忍受地主的欺压；</w:t>
      </w:r>
      <w:r w:rsidRPr="00D65C6F">
        <w:rPr>
          <w:rStyle w:val="apple-converted-space"/>
          <w:rFonts w:asciiTheme="minorEastAsia" w:hAnsiTheme="minorEastAsia" w:cs="Helvetica"/>
          <w:color w:val="111111"/>
          <w:sz w:val="24"/>
          <w:szCs w:val="24"/>
          <w:shd w:val="clear" w:color="auto" w:fill="FFFFFF"/>
        </w:rPr>
        <w:t> </w:t>
      </w:r>
      <w:r w:rsidRPr="00D65C6F">
        <w:rPr>
          <w:rFonts w:asciiTheme="minorEastAsia" w:hAnsiTheme="minorEastAsia" w:cs="Helvetica"/>
          <w:color w:val="111111"/>
          <w:sz w:val="24"/>
          <w:szCs w:val="24"/>
          <w:shd w:val="clear" w:color="auto" w:fill="FFFFFF"/>
        </w:rPr>
        <w:t>第二根支柱是</w:t>
      </w:r>
      <w:r w:rsidR="00C937AF" w:rsidRPr="00D65C6F">
        <w:rPr>
          <w:rFonts w:asciiTheme="minorEastAsia" w:hAnsiTheme="minorEastAsia" w:cs="Helvetica" w:hint="eastAsia"/>
          <w:color w:val="111111"/>
          <w:sz w:val="24"/>
          <w:szCs w:val="24"/>
          <w:shd w:val="clear" w:color="auto" w:fill="FFFFFF"/>
        </w:rPr>
        <w:t>政权，官商勾结，</w:t>
      </w:r>
      <w:r w:rsidRPr="00D65C6F">
        <w:rPr>
          <w:rFonts w:asciiTheme="minorEastAsia" w:hAnsiTheme="minorEastAsia" w:cs="Helvetica"/>
          <w:color w:val="111111"/>
          <w:sz w:val="24"/>
          <w:szCs w:val="24"/>
          <w:shd w:val="clear" w:color="auto" w:fill="FFFFFF"/>
        </w:rPr>
        <w:t>对村民进行管理，使农民有冤难申；</w:t>
      </w:r>
      <w:r w:rsidRPr="00D65C6F">
        <w:rPr>
          <w:rStyle w:val="apple-converted-space"/>
          <w:rFonts w:asciiTheme="minorEastAsia" w:hAnsiTheme="minorEastAsia" w:cs="Helvetica"/>
          <w:color w:val="111111"/>
          <w:sz w:val="24"/>
          <w:szCs w:val="24"/>
          <w:shd w:val="clear" w:color="auto" w:fill="FFFFFF"/>
        </w:rPr>
        <w:t> </w:t>
      </w:r>
      <w:r w:rsidRPr="00D65C6F">
        <w:rPr>
          <w:rFonts w:asciiTheme="minorEastAsia" w:hAnsiTheme="minorEastAsia" w:cs="Helvetica"/>
          <w:color w:val="111111"/>
          <w:sz w:val="24"/>
          <w:szCs w:val="24"/>
          <w:shd w:val="clear" w:color="auto" w:fill="FFFFFF"/>
        </w:rPr>
        <w:t>第三根支柱是暴力。农民被压迫得太厉害了也会反抗的，所以地主就通过明目张胆的暴力来</w:t>
      </w:r>
      <w:r w:rsidR="0017073A" w:rsidRPr="00D65C6F">
        <w:rPr>
          <w:rFonts w:asciiTheme="minorEastAsia" w:hAnsiTheme="minorEastAsia" w:cs="Helvetica"/>
          <w:color w:val="111111"/>
          <w:sz w:val="24"/>
          <w:szCs w:val="24"/>
          <w:shd w:val="clear" w:color="auto" w:fill="FFFFFF"/>
        </w:rPr>
        <w:t>来</w:t>
      </w:r>
      <w:r w:rsidR="0017073A" w:rsidRPr="00D65C6F">
        <w:rPr>
          <w:rFonts w:asciiTheme="minorEastAsia" w:hAnsiTheme="minorEastAsia" w:cs="Helvetica" w:hint="eastAsia"/>
          <w:color w:val="111111"/>
          <w:sz w:val="24"/>
          <w:szCs w:val="24"/>
          <w:shd w:val="clear" w:color="auto" w:fill="FFFFFF"/>
        </w:rPr>
        <w:t>打压农民。</w:t>
      </w:r>
      <w:r w:rsidRPr="00D65C6F">
        <w:rPr>
          <w:rStyle w:val="apple-converted-space"/>
          <w:rFonts w:asciiTheme="minorEastAsia" w:hAnsiTheme="minorEastAsia" w:cs="Helvetica"/>
          <w:color w:val="111111"/>
          <w:sz w:val="24"/>
          <w:szCs w:val="24"/>
          <w:shd w:val="clear" w:color="auto" w:fill="FFFFFF"/>
        </w:rPr>
        <w:t> </w:t>
      </w:r>
      <w:r w:rsidR="0017073A" w:rsidRPr="00D65C6F">
        <w:rPr>
          <w:rFonts w:asciiTheme="minorEastAsia" w:hAnsiTheme="minorEastAsia" w:cs="Helvetica" w:hint="eastAsia"/>
          <w:color w:val="111111"/>
          <w:sz w:val="24"/>
          <w:szCs w:val="24"/>
          <w:shd w:val="clear" w:color="auto" w:fill="FFFFFF"/>
        </w:rPr>
        <w:t>以及后来作者所说的</w:t>
      </w:r>
      <w:r w:rsidRPr="00D65C6F">
        <w:rPr>
          <w:rFonts w:asciiTheme="minorEastAsia" w:hAnsiTheme="minorEastAsia" w:cs="Helvetica"/>
          <w:color w:val="111111"/>
          <w:sz w:val="24"/>
          <w:szCs w:val="24"/>
          <w:shd w:val="clear" w:color="auto" w:fill="FFFFFF"/>
        </w:rPr>
        <w:t>农民的弱点。第一个就是普遍存在的个人主义。为了获得一点土地，在竞争时为排挤别人而进行无休止的斗争是根源。农民本质上是自私的，为了个人的生存，他们不会顾及别人的利益。第二个弱点就是缺乏远大目光。这直接产生于仅有原始劳动分工的小规模生产，也间接产生于这种市场狭小的经济形态给农村带来的文化上的隔绝状态。农民处于坐井观天的地位，只知自己的生活，看不到长远；只求温饱，不管未来；他们根本不知道希望为何物。</w:t>
      </w:r>
      <w:r w:rsidR="0017073A" w:rsidRPr="00D65C6F">
        <w:rPr>
          <w:rFonts w:asciiTheme="minorEastAsia" w:hAnsiTheme="minorEastAsia" w:cs="Helvetica"/>
          <w:color w:val="111111"/>
          <w:sz w:val="24"/>
          <w:szCs w:val="24"/>
          <w:shd w:val="clear" w:color="auto" w:fill="FFFFFF"/>
        </w:rPr>
        <w:t>第三个弱点是农民的</w:t>
      </w:r>
      <w:r w:rsidRPr="00D65C6F">
        <w:rPr>
          <w:rFonts w:asciiTheme="minorEastAsia" w:hAnsiTheme="minorEastAsia" w:cs="Helvetica"/>
          <w:color w:val="111111"/>
          <w:sz w:val="24"/>
          <w:szCs w:val="24"/>
          <w:shd w:val="clear" w:color="auto" w:fill="FFFFFF"/>
        </w:rPr>
        <w:t>斗争无法长期维持下去。</w:t>
      </w:r>
    </w:p>
    <w:p w:rsidR="00C937AF" w:rsidRPr="00D65C6F" w:rsidRDefault="00C937AF" w:rsidP="00D65C6F">
      <w:pPr>
        <w:ind w:firstLineChars="200" w:firstLine="480"/>
        <w:rPr>
          <w:rFonts w:asciiTheme="minorEastAsia" w:hAnsiTheme="minorEastAsia" w:cs="Helvetica"/>
          <w:color w:val="111111"/>
          <w:sz w:val="24"/>
          <w:szCs w:val="24"/>
          <w:shd w:val="clear" w:color="auto" w:fill="FFFFFF"/>
        </w:rPr>
      </w:pPr>
      <w:r w:rsidRPr="00D65C6F">
        <w:rPr>
          <w:rFonts w:asciiTheme="minorEastAsia" w:hAnsiTheme="minorEastAsia" w:cs="Helvetica" w:hint="eastAsia"/>
          <w:color w:val="111111"/>
          <w:sz w:val="24"/>
          <w:szCs w:val="24"/>
          <w:shd w:val="clear" w:color="auto" w:fill="FFFFFF"/>
        </w:rPr>
        <w:t>关于三大支柱，我觉得政权与暴力是一样的，</w:t>
      </w:r>
      <w:r w:rsidR="00767B8E" w:rsidRPr="00D65C6F">
        <w:rPr>
          <w:rFonts w:asciiTheme="minorEastAsia" w:hAnsiTheme="minorEastAsia" w:cs="Helvetica" w:hint="eastAsia"/>
          <w:color w:val="111111"/>
          <w:sz w:val="24"/>
          <w:szCs w:val="24"/>
          <w:shd w:val="clear" w:color="auto" w:fill="FFFFFF"/>
        </w:rPr>
        <w:t>没有什么区别。</w:t>
      </w:r>
      <w:r w:rsidR="00133C4B" w:rsidRPr="00D65C6F">
        <w:rPr>
          <w:rFonts w:asciiTheme="minorEastAsia" w:hAnsiTheme="minorEastAsia" w:cs="Helvetica" w:hint="eastAsia"/>
          <w:color w:val="111111"/>
          <w:sz w:val="24"/>
          <w:szCs w:val="24"/>
          <w:shd w:val="clear" w:color="auto" w:fill="FFFFFF"/>
        </w:rPr>
        <w:t>那些地主豪绅多半是凭借村政府的政权来行使暴力的。他们借助村政府的武装，来镇压和剥削那些可怜的佃农，所以，我觉得这两点有点重复。还有关于为何形成这种剥削，我认为农民对地主的依赖性也是不可少的，地主在打骂佃农的同时，为他们提供吃住，给他们工钱，这在一方面也使一些农民对地主的依赖性很强。所以我认为这也是其中的一个原因</w:t>
      </w:r>
    </w:p>
    <w:p w:rsidR="0017073A" w:rsidRPr="00D65C6F" w:rsidRDefault="0017073A" w:rsidP="00D65C6F">
      <w:pPr>
        <w:ind w:firstLineChars="200" w:firstLine="480"/>
        <w:rPr>
          <w:rFonts w:asciiTheme="minorEastAsia" w:hAnsiTheme="minorEastAsia" w:cs="Helvetica"/>
          <w:color w:val="111111"/>
          <w:sz w:val="24"/>
          <w:szCs w:val="24"/>
          <w:shd w:val="clear" w:color="auto" w:fill="FFFFFF"/>
        </w:rPr>
      </w:pPr>
      <w:r w:rsidRPr="00D65C6F">
        <w:rPr>
          <w:rFonts w:asciiTheme="minorEastAsia" w:hAnsiTheme="minorEastAsia" w:cs="Helvetica" w:hint="eastAsia"/>
          <w:color w:val="111111"/>
          <w:sz w:val="24"/>
          <w:szCs w:val="24"/>
          <w:shd w:val="clear" w:color="auto" w:fill="FFFFFF"/>
        </w:rPr>
        <w:t>第二部分</w:t>
      </w:r>
      <w:r w:rsidR="00716AE8" w:rsidRPr="00D65C6F">
        <w:rPr>
          <w:rFonts w:asciiTheme="minorEastAsia" w:hAnsiTheme="minorEastAsia" w:cs="Helvetica" w:hint="eastAsia"/>
          <w:color w:val="111111"/>
          <w:sz w:val="24"/>
          <w:szCs w:val="24"/>
          <w:shd w:val="clear" w:color="auto" w:fill="FFFFFF"/>
        </w:rPr>
        <w:t>和第三部分</w:t>
      </w:r>
      <w:r w:rsidRPr="00D65C6F">
        <w:rPr>
          <w:rFonts w:asciiTheme="minorEastAsia" w:hAnsiTheme="minorEastAsia" w:cs="Helvetica" w:hint="eastAsia"/>
          <w:color w:val="111111"/>
          <w:sz w:val="24"/>
          <w:szCs w:val="24"/>
          <w:shd w:val="clear" w:color="auto" w:fill="FFFFFF"/>
        </w:rPr>
        <w:t>主要写了农民的翻身斗争。</w:t>
      </w:r>
      <w:r w:rsidR="00133C4B" w:rsidRPr="00D65C6F">
        <w:rPr>
          <w:rFonts w:asciiTheme="minorEastAsia" w:hAnsiTheme="minorEastAsia" w:cs="Helvetica" w:hint="eastAsia"/>
          <w:color w:val="111111"/>
          <w:sz w:val="24"/>
          <w:szCs w:val="24"/>
          <w:shd w:val="clear" w:color="auto" w:fill="FFFFFF"/>
        </w:rPr>
        <w:t>即农民在中国共产党的领导下，怎样废除封建土地制，翻身当家做主的。</w:t>
      </w:r>
      <w:r w:rsidR="00716AE8" w:rsidRPr="00D65C6F">
        <w:rPr>
          <w:rFonts w:asciiTheme="minorEastAsia" w:hAnsiTheme="minorEastAsia" w:cs="Helvetica" w:hint="eastAsia"/>
          <w:color w:val="111111"/>
          <w:sz w:val="24"/>
          <w:szCs w:val="24"/>
          <w:shd w:val="clear" w:color="auto" w:fill="FFFFFF"/>
        </w:rPr>
        <w:t>同时也描写了共产党是如何一步一步采取革命措施，并不断修正自己的错误，一步一步完善，最终使农民得以翻身的。在这个过程中也表明了农民革命的道路是艰难曲折的，是不容易的，在改正错误的过程中进行艰难曲折的探索。</w:t>
      </w:r>
    </w:p>
    <w:p w:rsidR="00767B8E" w:rsidRPr="00D65C6F" w:rsidRDefault="00CC5322" w:rsidP="00D65C6F">
      <w:pPr>
        <w:ind w:firstLineChars="200" w:firstLine="480"/>
        <w:rPr>
          <w:rFonts w:asciiTheme="minorEastAsia" w:hAnsiTheme="minorEastAsia" w:cs="Helvetica"/>
          <w:color w:val="111111"/>
          <w:sz w:val="24"/>
          <w:szCs w:val="24"/>
          <w:shd w:val="clear" w:color="auto" w:fill="FFFFFF"/>
        </w:rPr>
      </w:pPr>
      <w:r w:rsidRPr="00D65C6F">
        <w:rPr>
          <w:rFonts w:asciiTheme="minorEastAsia" w:hAnsiTheme="minorEastAsia" w:cs="Helvetica" w:hint="eastAsia"/>
          <w:color w:val="111111"/>
          <w:sz w:val="24"/>
          <w:szCs w:val="24"/>
          <w:shd w:val="clear" w:color="auto" w:fill="FFFFFF"/>
        </w:rPr>
        <w:t>关于第三部分，大体上感觉作者是很赞成土地改革的措施的，但是我对这部分有点疑问。在自报公议</w:t>
      </w:r>
      <w:r w:rsidR="00946E2F" w:rsidRPr="00D65C6F">
        <w:rPr>
          <w:rFonts w:asciiTheme="minorEastAsia" w:hAnsiTheme="minorEastAsia" w:cs="Helvetica" w:hint="eastAsia"/>
          <w:color w:val="111111"/>
          <w:sz w:val="24"/>
          <w:szCs w:val="24"/>
          <w:shd w:val="clear" w:color="auto" w:fill="FFFFFF"/>
        </w:rPr>
        <w:t>这一章，作者对这种做法是称赞的，我也觉得这样确实能够防止虚报，但是我认为划分层级这种做法本身即是不对的。在有功劳的有一份，没有功劳的也有一份这章中，政府对土地的划分是耕者有其田，崇尚平均主义，在这过程中，富农与地主是贡献出土地来的，可以说是受到了很大的利益损失的，而接下来还要划分层级，而划分成富农与地主的可以看到是十分悲惨的，以后的生活是没有希望的，而作者并没有对这一做法进行批判，这样也未免有失客观。</w:t>
      </w:r>
    </w:p>
    <w:p w:rsidR="00A76CA6" w:rsidRPr="00D65C6F" w:rsidRDefault="00946E2F" w:rsidP="00D65C6F">
      <w:pPr>
        <w:ind w:firstLineChars="200" w:firstLine="480"/>
        <w:rPr>
          <w:rFonts w:asciiTheme="minorEastAsia" w:hAnsiTheme="minorEastAsia"/>
          <w:sz w:val="24"/>
          <w:szCs w:val="24"/>
        </w:rPr>
      </w:pPr>
      <w:r w:rsidRPr="00D65C6F">
        <w:rPr>
          <w:rFonts w:asciiTheme="minorEastAsia" w:hAnsiTheme="minorEastAsia" w:hint="eastAsia"/>
          <w:sz w:val="24"/>
          <w:szCs w:val="24"/>
        </w:rPr>
        <w:t>由于这是一本小说，所以最大的亮点就是其细致生动的描写，尤其是对农民</w:t>
      </w:r>
      <w:r w:rsidRPr="00D65C6F">
        <w:rPr>
          <w:rFonts w:asciiTheme="minorEastAsia" w:hAnsiTheme="minorEastAsia" w:hint="eastAsia"/>
          <w:sz w:val="24"/>
          <w:szCs w:val="24"/>
        </w:rPr>
        <w:lastRenderedPageBreak/>
        <w:t>疾苦的描写，同时也向我展现了解放前农村的生活状态以及这个村庄的激烈的革命斗争，这是使我非常印象深刻</w:t>
      </w:r>
      <w:r w:rsidR="00D65C6F" w:rsidRPr="00D65C6F">
        <w:rPr>
          <w:rFonts w:asciiTheme="minorEastAsia" w:hAnsiTheme="minorEastAsia" w:hint="eastAsia"/>
          <w:sz w:val="24"/>
          <w:szCs w:val="24"/>
        </w:rPr>
        <w:t>的。而且与当时的政策相结合，充分还原了土地革命时期的历史事实，这种形式是十分新颖的。当然就如我以上所说，我也有一些不同意的部分，一方面感觉作者受到了政治立场所困，有失客观，另一方面也提出了我对一些问题的思考。</w:t>
      </w:r>
    </w:p>
    <w:sectPr w:rsidR="00A76CA6" w:rsidRPr="00D65C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0FB"/>
    <w:rsid w:val="00133C4B"/>
    <w:rsid w:val="0017073A"/>
    <w:rsid w:val="001E04B4"/>
    <w:rsid w:val="002C15AD"/>
    <w:rsid w:val="00716AE8"/>
    <w:rsid w:val="00767B8E"/>
    <w:rsid w:val="00946E2F"/>
    <w:rsid w:val="00A76CA6"/>
    <w:rsid w:val="00C937AF"/>
    <w:rsid w:val="00CC5322"/>
    <w:rsid w:val="00D65C6F"/>
    <w:rsid w:val="00ED20FB"/>
    <w:rsid w:val="00F67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76C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76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227</Words>
  <Characters>1300</Characters>
  <Application>Microsoft Office Word</Application>
  <DocSecurity>0</DocSecurity>
  <Lines>10</Lines>
  <Paragraphs>3</Paragraphs>
  <ScaleCrop>false</ScaleCrop>
  <Company>Microsoft</Company>
  <LinksUpToDate>false</LinksUpToDate>
  <CharactersWithSpaces>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2015-10-11T14:05:00Z</dcterms:created>
  <dcterms:modified xsi:type="dcterms:W3CDTF">2015-10-12T10:22:00Z</dcterms:modified>
</cp:coreProperties>
</file>